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</w:rPr>
        <w:t>2</w:t>
      </w:r>
    </w:p>
    <w:p>
      <w:pPr>
        <w:jc w:val="center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巴彦淖尔市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2019年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大型秋季人才招聘会</w:t>
      </w: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企业报名表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3"/>
        <w:gridCol w:w="380"/>
        <w:gridCol w:w="1800"/>
        <w:gridCol w:w="1073"/>
        <w:gridCol w:w="381"/>
        <w:gridCol w:w="808"/>
        <w:gridCol w:w="3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企业简介及招聘职位信息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243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873" w:type="dxa"/>
            <w:gridSpan w:val="2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9" w:type="dxa"/>
            <w:gridSpan w:val="2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17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</w:trPr>
        <w:tc>
          <w:tcPr>
            <w:tcW w:w="8522" w:type="dxa"/>
            <w:gridSpan w:val="7"/>
          </w:tcPr>
          <w:p>
            <w:pPr>
              <w:jc w:val="left"/>
              <w:rPr>
                <w:rFonts w:hint="eastAsia" w:ascii="宋体" w:hAnsi="宋体" w:cs="宋体"/>
                <w:b/>
                <w:bCs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</w:p>
          <w:p>
            <w:pPr>
              <w:jc w:val="left"/>
              <w:rPr>
                <w:rFonts w:hint="default" w:ascii="宋体" w:hAnsi="宋体" w:cs="宋体"/>
                <w:b/>
                <w:bCs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808080" w:themeColor="text1" w:themeTint="8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注：企业简介内容简洁明了，不超过100字，此句可删除。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54" w:type="dxa"/>
            <w:gridSpan w:val="2"/>
          </w:tcPr>
          <w:p>
            <w:pPr>
              <w:jc w:val="left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岗位人数</w:t>
            </w:r>
          </w:p>
        </w:tc>
        <w:tc>
          <w:tcPr>
            <w:tcW w:w="4025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岗位招聘要求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3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2180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54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025" w:type="dxa"/>
            <w:gridSpan w:val="2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注：招聘会地点内蒙古临河第一职业中等专业学校（体育中心）</w:t>
      </w:r>
    </w:p>
    <w:p>
      <w:pPr>
        <w:ind w:firstLine="482" w:firstLineChars="200"/>
        <w:jc w:val="left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企业入场时间2019年11月16日上午8:30</w:t>
      </w:r>
    </w:p>
    <w:p>
      <w:pPr>
        <w:ind w:firstLine="482" w:firstLineChars="200"/>
        <w:jc w:val="left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填写表格并发送至邮箱534703940@qq.com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7999"/>
    <w:rsid w:val="0905656C"/>
    <w:rsid w:val="1B577999"/>
    <w:rsid w:val="4BF251E6"/>
    <w:rsid w:val="4E143610"/>
    <w:rsid w:val="4EB062F1"/>
    <w:rsid w:val="536A5AF7"/>
    <w:rsid w:val="756B030B"/>
    <w:rsid w:val="7783432F"/>
    <w:rsid w:val="7A084BB5"/>
    <w:rsid w:val="7B106288"/>
    <w:rsid w:val="7ED4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2019-11-06T10:00:00Z</dcterms:created>
  <dc:creator>维尼</dc:creator>
  <cp:lastModifiedBy>维尼</cp:lastModifiedBy>
  <dcterms:modified xsi:type="dcterms:W3CDTF">2019-11-07T02:55:51Z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