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各旗县区(开发区)人力资源和社会保障局联系方式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临河区人力资源社会保障局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8761569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乌拉特前旗人力资源社会保障局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3211597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乌拉特中旗人力资源社会保障局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5912410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乌拉特后旗人力资源社会保障局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4666642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杭锦后旗人力资源社会保障局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6622394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五原县人力资源社会保障局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5236629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磴口县人力资源社会保障局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4268689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经济技术开发区人力资源社会保障局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7999846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政策指导科室：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巴彦淖尔市人力资源和社会保障局</w:t>
      </w:r>
      <w:r>
        <w:rPr>
          <w:rFonts w:hint="eastAsia" w:ascii="仿宋" w:hAnsi="仿宋" w:eastAsia="仿宋" w:cs="仿宋"/>
          <w:sz w:val="32"/>
          <w:szCs w:val="40"/>
        </w:rPr>
        <w:t>就业促进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与农牧民工工作</w:t>
      </w:r>
      <w:r>
        <w:rPr>
          <w:rFonts w:hint="eastAsia" w:ascii="仿宋" w:hAnsi="仿宋" w:eastAsia="仿宋" w:cs="仿宋"/>
          <w:sz w:val="32"/>
          <w:szCs w:val="40"/>
        </w:rPr>
        <w:t>科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政策咨询电话：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0478-8527282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F6887"/>
    <w:rsid w:val="052F6887"/>
    <w:rsid w:val="633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2020-01-17T08:44:00Z</dcterms:created>
  <dc:creator>lenovo</dc:creator>
  <cp:lastModifiedBy>lenovo</cp:lastModifiedBy>
  <dcterms:modified xsi:type="dcterms:W3CDTF">2020-01-17T08:45:01Z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